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7E" w:rsidRDefault="001D217E" w:rsidP="001D217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VIDYA JYOTHI INSTITUTE OF TECHNOLOGY</w:t>
      </w:r>
    </w:p>
    <w:p w:rsidR="001D217E" w:rsidRPr="00EE6982" w:rsidRDefault="001D217E" w:rsidP="001D217E">
      <w:pPr>
        <w:spacing w:after="0"/>
        <w:jc w:val="center"/>
        <w:rPr>
          <w:b/>
          <w:sz w:val="32"/>
          <w:szCs w:val="32"/>
        </w:rPr>
      </w:pPr>
      <w:r w:rsidRPr="00EE6982">
        <w:rPr>
          <w:b/>
          <w:sz w:val="32"/>
          <w:szCs w:val="32"/>
        </w:rPr>
        <w:t>Strength of Materials</w:t>
      </w:r>
      <w:r>
        <w:rPr>
          <w:b/>
          <w:sz w:val="32"/>
          <w:szCs w:val="32"/>
        </w:rPr>
        <w:t xml:space="preserve"> II</w:t>
      </w:r>
      <w:r w:rsidR="00F75CE0">
        <w:rPr>
          <w:b/>
          <w:sz w:val="32"/>
          <w:szCs w:val="32"/>
        </w:rPr>
        <w:t xml:space="preserve"> (A40114)</w:t>
      </w:r>
    </w:p>
    <w:p w:rsidR="001D217E" w:rsidRPr="00EE6982" w:rsidRDefault="001D217E" w:rsidP="001D217E">
      <w:pPr>
        <w:spacing w:after="0"/>
        <w:jc w:val="center"/>
        <w:rPr>
          <w:b/>
          <w:sz w:val="32"/>
          <w:szCs w:val="32"/>
        </w:rPr>
      </w:pPr>
      <w:r w:rsidRPr="00EE6982">
        <w:rPr>
          <w:b/>
          <w:sz w:val="32"/>
          <w:szCs w:val="32"/>
        </w:rPr>
        <w:t>Unit I</w:t>
      </w:r>
      <w:r w:rsidR="00BA3A43">
        <w:rPr>
          <w:b/>
          <w:sz w:val="32"/>
          <w:szCs w:val="32"/>
        </w:rPr>
        <w:t>V</w:t>
      </w:r>
    </w:p>
    <w:p w:rsidR="00EC3DB7" w:rsidRDefault="00BA3A43" w:rsidP="00F75CE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Unsymmetrical bending and Shear Centre</w:t>
      </w:r>
      <w:r w:rsidR="001D217E">
        <w:rPr>
          <w:b/>
          <w:sz w:val="32"/>
          <w:szCs w:val="32"/>
        </w:rPr>
        <w:t xml:space="preserve"> </w:t>
      </w:r>
    </w:p>
    <w:p w:rsidR="001D217E" w:rsidRDefault="001D217E" w:rsidP="00F75CE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:rsidR="00EC3DB7" w:rsidRPr="00EC3DB7" w:rsidRDefault="00EC3DB7" w:rsidP="00F75CE0">
      <w:pPr>
        <w:spacing w:after="0"/>
        <w:jc w:val="center"/>
        <w:rPr>
          <w:b/>
          <w:szCs w:val="24"/>
        </w:rPr>
      </w:pPr>
      <w:r w:rsidRPr="00EC3DB7">
        <w:rPr>
          <w:b/>
          <w:szCs w:val="24"/>
        </w:rPr>
        <w:t xml:space="preserve">(Refer class Notes, Book- </w:t>
      </w:r>
      <w:proofErr w:type="spellStart"/>
      <w:r w:rsidRPr="00EC3DB7">
        <w:rPr>
          <w:b/>
          <w:szCs w:val="24"/>
        </w:rPr>
        <w:t>Bansal</w:t>
      </w:r>
      <w:proofErr w:type="spellEnd"/>
      <w:r>
        <w:rPr>
          <w:b/>
          <w:szCs w:val="24"/>
        </w:rPr>
        <w:t xml:space="preserve"> (Strength of Materials)</w:t>
      </w:r>
      <w:r w:rsidRPr="00EC3DB7">
        <w:rPr>
          <w:b/>
          <w:szCs w:val="24"/>
        </w:rPr>
        <w:t xml:space="preserve"> and </w:t>
      </w:r>
      <w:proofErr w:type="spellStart"/>
      <w:r w:rsidRPr="00EC3DB7">
        <w:rPr>
          <w:b/>
          <w:szCs w:val="24"/>
        </w:rPr>
        <w:t>Vazirani</w:t>
      </w:r>
      <w:proofErr w:type="spellEnd"/>
      <w:r w:rsidRPr="00EC3DB7">
        <w:rPr>
          <w:b/>
          <w:szCs w:val="24"/>
        </w:rPr>
        <w:t xml:space="preserve"> </w:t>
      </w:r>
      <w:proofErr w:type="spellStart"/>
      <w:r w:rsidRPr="00EC3DB7">
        <w:rPr>
          <w:b/>
          <w:szCs w:val="24"/>
        </w:rPr>
        <w:t>Ratwani</w:t>
      </w:r>
      <w:proofErr w:type="spellEnd"/>
      <w:r>
        <w:rPr>
          <w:b/>
          <w:szCs w:val="24"/>
        </w:rPr>
        <w:t xml:space="preserve"> of Analysis of Structures</w:t>
      </w:r>
      <w:r w:rsidRPr="00EC3DB7">
        <w:rPr>
          <w:b/>
          <w:szCs w:val="24"/>
        </w:rPr>
        <w:t>)</w:t>
      </w:r>
    </w:p>
    <w:p w:rsidR="001D217E" w:rsidRPr="00EE6982" w:rsidRDefault="001D217E" w:rsidP="001D217E">
      <w:pPr>
        <w:spacing w:after="0"/>
        <w:jc w:val="center"/>
        <w:rPr>
          <w:b/>
          <w:sz w:val="32"/>
          <w:szCs w:val="32"/>
        </w:rPr>
      </w:pPr>
    </w:p>
    <w:p w:rsidR="001D217E" w:rsidRDefault="001D217E" w:rsidP="001D217E">
      <w:pPr>
        <w:spacing w:after="0"/>
        <w:rPr>
          <w:b/>
          <w:szCs w:val="24"/>
        </w:rPr>
      </w:pPr>
      <w:r>
        <w:rPr>
          <w:b/>
          <w:szCs w:val="24"/>
        </w:rPr>
        <w:t>SHORT ANSWER QUESTIONS (To be done in 2</w:t>
      </w:r>
      <w:r w:rsidRPr="00BF1698">
        <w:rPr>
          <w:b/>
          <w:szCs w:val="24"/>
          <w:vertAlign w:val="superscript"/>
        </w:rPr>
        <w:t>nd</w:t>
      </w:r>
      <w:r>
        <w:rPr>
          <w:b/>
          <w:szCs w:val="24"/>
        </w:rPr>
        <w:t xml:space="preserve"> copy)</w:t>
      </w:r>
    </w:p>
    <w:p w:rsidR="001D217E" w:rsidRDefault="001D217E" w:rsidP="001D217E">
      <w:pPr>
        <w:spacing w:after="0"/>
        <w:rPr>
          <w:b/>
          <w:szCs w:val="24"/>
        </w:rPr>
      </w:pPr>
    </w:p>
    <w:p w:rsidR="007A19B7" w:rsidRP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 w:rsidRPr="00BA3A43">
        <w:rPr>
          <w:szCs w:val="24"/>
        </w:rPr>
        <w:t>What is the difference between symmetrical and unsymmetrical section.</w:t>
      </w:r>
    </w:p>
    <w:p w:rsid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Define unsymmetrical bending.</w:t>
      </w:r>
    </w:p>
    <w:p w:rsid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In Unsymmetrical bending, what happens with principal axes?</w:t>
      </w:r>
    </w:p>
    <w:p w:rsid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 xml:space="preserve">In unsymmetrical bending, what is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equation of line which passes through </w:t>
      </w:r>
      <w:proofErr w:type="spellStart"/>
      <w:r>
        <w:rPr>
          <w:szCs w:val="24"/>
        </w:rPr>
        <w:t>centroid</w:t>
      </w:r>
      <w:proofErr w:type="spellEnd"/>
      <w:r>
        <w:rPr>
          <w:szCs w:val="24"/>
        </w:rPr>
        <w:t>.</w:t>
      </w:r>
    </w:p>
    <w:p w:rsid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 xml:space="preserve">In unsymmetrical bending, what is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equation of line which represents neutral axis.</w:t>
      </w:r>
    </w:p>
    <w:p w:rsidR="00BA3A43" w:rsidRP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In bending stresses of unsymmetrical sections, what is a situation of neutral axis with respect to distance ‘y’</w:t>
      </w:r>
    </w:p>
    <w:p w:rsid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What is formula to calculate ‘y’ for ‘I’ section.</w:t>
      </w:r>
    </w:p>
    <w:p w:rsid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What is formula to calculate ‘Moment of Inertia’ for ‘</w:t>
      </w:r>
      <w:proofErr w:type="gramStart"/>
      <w:r>
        <w:rPr>
          <w:szCs w:val="24"/>
        </w:rPr>
        <w:t>I</w:t>
      </w:r>
      <w:proofErr w:type="gramEnd"/>
      <w:r>
        <w:rPr>
          <w:szCs w:val="24"/>
        </w:rPr>
        <w:t>’ section.</w:t>
      </w:r>
    </w:p>
    <w:p w:rsidR="00BA3A43" w:rsidRDefault="00BA3A43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For a cantilever and simply supported beam of cross section ‘I’ shape, draw approximate bending stress diagram showing compressive and tensile stresses.</w:t>
      </w:r>
    </w:p>
    <w:p w:rsidR="00BA3A43" w:rsidRDefault="00FC2998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Define Shear centre.</w:t>
      </w:r>
    </w:p>
    <w:p w:rsidR="00BA3A43" w:rsidRDefault="00FC2998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Define Shear flow.</w:t>
      </w:r>
    </w:p>
    <w:p w:rsidR="00FC2998" w:rsidRDefault="00FC2998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Where shear centre of a channel section will lie?</w:t>
      </w:r>
    </w:p>
    <w:p w:rsidR="00FC2998" w:rsidRDefault="00FC2998" w:rsidP="00FC2998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 xml:space="preserve">Where shear centre of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I section will lie?</w:t>
      </w:r>
    </w:p>
    <w:p w:rsidR="00FC2998" w:rsidRDefault="00FC2998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What will happen if load passes through shear centre?</w:t>
      </w:r>
    </w:p>
    <w:p w:rsidR="00FC2998" w:rsidRDefault="00FC2998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 xml:space="preserve">Where shear centre of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I section with unequal flanges will lie?</w:t>
      </w:r>
    </w:p>
    <w:p w:rsidR="00FC2998" w:rsidRDefault="00FC2998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Explain shear centre of T section.</w:t>
      </w:r>
    </w:p>
    <w:p w:rsidR="00FC2998" w:rsidRDefault="00FC2998" w:rsidP="00BA3A43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What is a formula for shear centre of channel section?</w:t>
      </w:r>
    </w:p>
    <w:p w:rsidR="00EC3DB7" w:rsidRDefault="00EC3DB7" w:rsidP="00EC3DB7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Write about position of shear centre.</w:t>
      </w:r>
    </w:p>
    <w:p w:rsidR="00EC3DB7" w:rsidRDefault="00EC3DB7" w:rsidP="00EC3DB7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Explain with figure for a channel section when only bending occurs.</w:t>
      </w:r>
    </w:p>
    <w:p w:rsidR="00EC3DB7" w:rsidRDefault="00EC3DB7" w:rsidP="00EC3DB7">
      <w:pPr>
        <w:pStyle w:val="ListParagraph"/>
        <w:numPr>
          <w:ilvl w:val="0"/>
          <w:numId w:val="2"/>
        </w:numPr>
        <w:spacing w:after="0" w:line="276" w:lineRule="auto"/>
        <w:rPr>
          <w:szCs w:val="24"/>
        </w:rPr>
      </w:pPr>
      <w:r>
        <w:rPr>
          <w:szCs w:val="24"/>
        </w:rPr>
        <w:t>Explain with figure for a channel section when twisting will occurs.</w:t>
      </w:r>
    </w:p>
    <w:p w:rsidR="00EC3DB7" w:rsidRPr="00EC3DB7" w:rsidRDefault="00EC3DB7" w:rsidP="00EC3DB7">
      <w:pPr>
        <w:spacing w:after="0" w:line="276" w:lineRule="auto"/>
        <w:ind w:left="360"/>
        <w:rPr>
          <w:szCs w:val="24"/>
        </w:rPr>
      </w:pPr>
    </w:p>
    <w:p w:rsidR="00D760C4" w:rsidRDefault="00D760C4" w:rsidP="001E24D5">
      <w:pPr>
        <w:spacing w:after="0"/>
        <w:rPr>
          <w:szCs w:val="24"/>
        </w:rPr>
      </w:pPr>
    </w:p>
    <w:p w:rsidR="00EC3DB7" w:rsidRDefault="00EC3DB7" w:rsidP="001E24D5">
      <w:pPr>
        <w:spacing w:after="0"/>
        <w:rPr>
          <w:szCs w:val="24"/>
        </w:rPr>
      </w:pPr>
    </w:p>
    <w:p w:rsidR="00EC3DB7" w:rsidRDefault="00EC3DB7" w:rsidP="001E24D5">
      <w:pPr>
        <w:spacing w:after="0"/>
        <w:rPr>
          <w:szCs w:val="24"/>
        </w:rPr>
      </w:pPr>
    </w:p>
    <w:p w:rsidR="00EC3DB7" w:rsidRDefault="00EC3DB7" w:rsidP="001E24D5">
      <w:pPr>
        <w:spacing w:after="0"/>
        <w:rPr>
          <w:szCs w:val="24"/>
        </w:rPr>
      </w:pPr>
    </w:p>
    <w:p w:rsidR="00EC3DB7" w:rsidRDefault="00EC3DB7" w:rsidP="001E24D5">
      <w:pPr>
        <w:spacing w:after="0"/>
        <w:rPr>
          <w:szCs w:val="24"/>
        </w:rPr>
      </w:pPr>
    </w:p>
    <w:p w:rsidR="00EC3DB7" w:rsidRDefault="00EC3DB7" w:rsidP="001E24D5">
      <w:pPr>
        <w:spacing w:after="0"/>
        <w:rPr>
          <w:szCs w:val="24"/>
        </w:rPr>
      </w:pPr>
    </w:p>
    <w:p w:rsidR="00EC3DB7" w:rsidRDefault="00EC3DB7" w:rsidP="001E24D5">
      <w:pPr>
        <w:spacing w:after="0"/>
        <w:rPr>
          <w:szCs w:val="24"/>
        </w:rPr>
      </w:pPr>
    </w:p>
    <w:p w:rsidR="00EC3DB7" w:rsidRDefault="00EC3DB7" w:rsidP="001E24D5">
      <w:pPr>
        <w:spacing w:after="0"/>
        <w:rPr>
          <w:szCs w:val="24"/>
        </w:rPr>
      </w:pPr>
    </w:p>
    <w:p w:rsidR="008F102C" w:rsidRDefault="008F102C" w:rsidP="008F102C">
      <w:pPr>
        <w:spacing w:after="0"/>
        <w:rPr>
          <w:b/>
          <w:szCs w:val="24"/>
        </w:rPr>
      </w:pPr>
      <w:r>
        <w:rPr>
          <w:b/>
          <w:szCs w:val="24"/>
        </w:rPr>
        <w:lastRenderedPageBreak/>
        <w:t>LONG ANSWER QUESTIONS (To be done in 2</w:t>
      </w:r>
      <w:r w:rsidRPr="00BF1698">
        <w:rPr>
          <w:b/>
          <w:szCs w:val="24"/>
          <w:vertAlign w:val="superscript"/>
        </w:rPr>
        <w:t>nd</w:t>
      </w:r>
      <w:r>
        <w:rPr>
          <w:b/>
          <w:szCs w:val="24"/>
        </w:rPr>
        <w:t xml:space="preserve"> copy)</w:t>
      </w:r>
    </w:p>
    <w:p w:rsidR="00B761E1" w:rsidRDefault="00B761E1" w:rsidP="001D217E">
      <w:pPr>
        <w:spacing w:after="0" w:line="276" w:lineRule="auto"/>
      </w:pPr>
    </w:p>
    <w:p w:rsidR="008C2C9D" w:rsidRPr="00585E4A" w:rsidRDefault="00B630AF" w:rsidP="00585E4A">
      <w:pPr>
        <w:pStyle w:val="ListParagraph"/>
        <w:numPr>
          <w:ilvl w:val="0"/>
          <w:numId w:val="3"/>
        </w:numPr>
        <w:spacing w:after="0" w:line="276" w:lineRule="auto"/>
        <w:rPr>
          <w:noProof/>
          <w:lang w:val="en-IN" w:eastAsia="en-IN"/>
        </w:rPr>
      </w:pPr>
      <w:r>
        <w:t>An angle section 10</w:t>
      </w:r>
      <w:r w:rsidR="00EC3DB7">
        <w:t>c</w:t>
      </w:r>
      <w:r>
        <w:t>m X 8</w:t>
      </w:r>
      <w:r w:rsidR="00EC3DB7">
        <w:t>cm</w:t>
      </w:r>
      <w:r>
        <w:t xml:space="preserve"> X 1.5</w:t>
      </w:r>
      <w:r w:rsidR="00EC3DB7">
        <w:t xml:space="preserve"> c</w:t>
      </w:r>
      <w:r w:rsidR="00585E4A">
        <w:t>m is used as a cantilever of 1.5</w:t>
      </w:r>
      <w:r w:rsidR="00EC3DB7">
        <w:t xml:space="preserve"> meter length with 8cm leg horizontal. A vertical </w:t>
      </w:r>
      <w:r w:rsidR="00585E4A">
        <w:t>load of 8k</w:t>
      </w:r>
      <w:r w:rsidR="00EC3DB7">
        <w:t xml:space="preserve">N is applied at the free end. Determine the position of the NA and maximum stress set up. </w:t>
      </w:r>
      <w:proofErr w:type="spellStart"/>
      <w:r w:rsidR="00EC3DB7">
        <w:t>I</w:t>
      </w:r>
      <w:r w:rsidR="00EC3DB7" w:rsidRPr="00585E4A">
        <w:rPr>
          <w:vertAlign w:val="subscript"/>
        </w:rPr>
        <w:t>uu</w:t>
      </w:r>
      <w:proofErr w:type="spellEnd"/>
      <w:r w:rsidR="00EC3DB7">
        <w:t>=147.5cm</w:t>
      </w:r>
      <w:r w:rsidR="00EC3DB7" w:rsidRPr="00585E4A">
        <w:rPr>
          <w:vertAlign w:val="superscript"/>
        </w:rPr>
        <w:t>4</w:t>
      </w:r>
      <w:r w:rsidRPr="00585E4A">
        <w:rPr>
          <w:vertAlign w:val="superscript"/>
        </w:rPr>
        <w:t xml:space="preserve"> </w:t>
      </w:r>
      <w:r>
        <w:t xml:space="preserve">, </w:t>
      </w:r>
      <w:proofErr w:type="spellStart"/>
      <w:r>
        <w:t>I</w:t>
      </w:r>
      <w:r w:rsidRPr="00585E4A">
        <w:rPr>
          <w:vertAlign w:val="subscript"/>
        </w:rPr>
        <w:t>yy</w:t>
      </w:r>
      <w:proofErr w:type="spellEnd"/>
      <w:r>
        <w:t>=26.8cm</w:t>
      </w:r>
      <w:r w:rsidRPr="00585E4A">
        <w:rPr>
          <w:vertAlign w:val="superscript"/>
        </w:rPr>
        <w:t>4</w:t>
      </w:r>
      <w:r>
        <w:t xml:space="preserve">, </w:t>
      </w:r>
      <w:proofErr w:type="spellStart"/>
      <w:r>
        <w:t>tan</w:t>
      </w:r>
      <w:r w:rsidRPr="00585E4A">
        <w:rPr>
          <w:rFonts w:cs="Times New Roman"/>
        </w:rPr>
        <w:t>α</w:t>
      </w:r>
      <w:proofErr w:type="spellEnd"/>
      <w:r>
        <w:t xml:space="preserve">=0.42 </w:t>
      </w:r>
    </w:p>
    <w:p w:rsidR="00585E4A" w:rsidRDefault="00585E4A" w:rsidP="00585E4A">
      <w:pPr>
        <w:spacing w:after="0" w:line="276" w:lineRule="auto"/>
      </w:pPr>
    </w:p>
    <w:p w:rsidR="00585E4A" w:rsidRDefault="00585E4A" w:rsidP="00585E4A">
      <w:pPr>
        <w:spacing w:after="0" w:line="276" w:lineRule="auto"/>
      </w:pPr>
    </w:p>
    <w:p w:rsidR="00585E4A" w:rsidRDefault="00585E4A" w:rsidP="00585E4A">
      <w:pPr>
        <w:spacing w:after="0" w:line="276" w:lineRule="auto"/>
        <w:jc w:val="center"/>
      </w:pPr>
      <w:r w:rsidRPr="00585E4A">
        <w:drawing>
          <wp:inline distT="0" distB="0" distL="0" distR="0">
            <wp:extent cx="4002405" cy="2009775"/>
            <wp:effectExtent l="19050" t="0" r="0" b="0"/>
            <wp:docPr id="3" name="Picture 1" descr="http://s3.amazonaws.com/answer-board-image/80cd1b0e-7f62-4a7b-810a-93df07e5441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3.amazonaws.com/answer-board-image/80cd1b0e-7f62-4a7b-810a-93df07e5441b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40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E4A" w:rsidRDefault="00585E4A" w:rsidP="00585E4A">
      <w:pPr>
        <w:pStyle w:val="ListParagraph"/>
        <w:numPr>
          <w:ilvl w:val="0"/>
          <w:numId w:val="3"/>
        </w:numPr>
        <w:spacing w:after="0" w:line="276" w:lineRule="auto"/>
      </w:pPr>
      <w:r>
        <w:t xml:space="preserve">Find the shear centre for the channel section. </w:t>
      </w:r>
    </w:p>
    <w:p w:rsidR="00585E4A" w:rsidRDefault="00585E4A" w:rsidP="00585E4A">
      <w:pPr>
        <w:pStyle w:val="ListParagraph"/>
        <w:spacing w:after="0" w:line="276" w:lineRule="auto"/>
      </w:pPr>
      <w:r>
        <w:t>h=10cm, t=2m, b(upper)= 6, b(lower)=5cm</w:t>
      </w:r>
    </w:p>
    <w:p w:rsidR="00585E4A" w:rsidRDefault="00585E4A" w:rsidP="00585E4A">
      <w:pPr>
        <w:spacing w:after="0" w:line="276" w:lineRule="auto"/>
      </w:pPr>
    </w:p>
    <w:p w:rsidR="00585E4A" w:rsidRPr="00B630AF" w:rsidRDefault="00585E4A" w:rsidP="00585E4A">
      <w:pPr>
        <w:spacing w:after="0" w:line="276" w:lineRule="auto"/>
        <w:jc w:val="center"/>
      </w:pPr>
      <w:r>
        <w:rPr>
          <w:noProof/>
          <w:lang w:val="en-IN" w:eastAsia="en-IN"/>
        </w:rPr>
        <w:drawing>
          <wp:inline distT="0" distB="0" distL="0" distR="0">
            <wp:extent cx="2286000" cy="2726055"/>
            <wp:effectExtent l="0" t="0" r="0" b="0"/>
            <wp:docPr id="5" name="Picture 4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72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5E4A" w:rsidRPr="00B630AF" w:rsidSect="008A2E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47A92"/>
    <w:multiLevelType w:val="hybridMultilevel"/>
    <w:tmpl w:val="FB267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229F5"/>
    <w:multiLevelType w:val="hybridMultilevel"/>
    <w:tmpl w:val="9CB2F3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40F6C"/>
    <w:multiLevelType w:val="hybridMultilevel"/>
    <w:tmpl w:val="DEC827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A19B7"/>
    <w:rsid w:val="000817D9"/>
    <w:rsid w:val="000823C1"/>
    <w:rsid w:val="000D2E76"/>
    <w:rsid w:val="001D217E"/>
    <w:rsid w:val="001E24D5"/>
    <w:rsid w:val="00382EC0"/>
    <w:rsid w:val="003F2886"/>
    <w:rsid w:val="00585E4A"/>
    <w:rsid w:val="005B3638"/>
    <w:rsid w:val="007A19B7"/>
    <w:rsid w:val="007C6932"/>
    <w:rsid w:val="00884644"/>
    <w:rsid w:val="00885243"/>
    <w:rsid w:val="008A2E9C"/>
    <w:rsid w:val="008C2C9D"/>
    <w:rsid w:val="008F102C"/>
    <w:rsid w:val="00903CED"/>
    <w:rsid w:val="00953945"/>
    <w:rsid w:val="00A45A6B"/>
    <w:rsid w:val="00A7251B"/>
    <w:rsid w:val="00B630AF"/>
    <w:rsid w:val="00B73B87"/>
    <w:rsid w:val="00B761E1"/>
    <w:rsid w:val="00BA3A43"/>
    <w:rsid w:val="00C1692A"/>
    <w:rsid w:val="00C273C3"/>
    <w:rsid w:val="00D2335F"/>
    <w:rsid w:val="00D6737D"/>
    <w:rsid w:val="00D760C4"/>
    <w:rsid w:val="00EC3DB7"/>
    <w:rsid w:val="00F75CE0"/>
    <w:rsid w:val="00F87A48"/>
    <w:rsid w:val="00FC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9B7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3CE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C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2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DELL</cp:lastModifiedBy>
  <cp:revision>10</cp:revision>
  <cp:lastPrinted>2015-03-26T09:24:00Z</cp:lastPrinted>
  <dcterms:created xsi:type="dcterms:W3CDTF">2015-02-10T05:54:00Z</dcterms:created>
  <dcterms:modified xsi:type="dcterms:W3CDTF">2015-04-12T13:08:00Z</dcterms:modified>
</cp:coreProperties>
</file>